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AEA5BD"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5" name="图片 5" descr="3.国有企业工资总额预算管理培训班的通知（中生培2024.18号文件）(最新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.国有企业工资总额预算管理培训班的通知（中生培2024.18号文件）(最新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4" name="图片 4" descr="3.国有企业工资总额预算管理培训班的通知（中生培2024.18号文件）(最新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国有企业工资总额预算管理培训班的通知（中生培2024.18号文件）(最新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3" name="图片 3" descr="3.国有企业工资总额预算管理培训班的通知（中生培2024.18号文件）(最新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国有企业工资总额预算管理培训班的通知（中生培2024.18号文件）(最新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2" name="图片 2" descr="3.国有企业工资总额预算管理培训班的通知（中生培2024.18号文件）(最新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国有企业工资总额预算管理培训班的通知（中生培2024.18号文件）(最新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1" name="图片 1" descr="3.国有企业工资总额预算管理培训班的通知（中生培2024.18号文件）(最新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.国有企业工资总额预算管理培训班的通知（中生培2024.18号文件）(最新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9E42"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6" name="图片 6" descr="C:/Users/yezi1/Desktop/2.国有企业人力----word版_06.png2.国有企业人力----word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yezi1/Desktop/2.国有企业人力----word版_06.png2.国有企业人力----word版_06"/>
                    <pic:cNvPicPr>
                      <a:picLocks noChangeAspect="1"/>
                    </pic:cNvPicPr>
                  </pic:nvPicPr>
                  <pic:blipFill>
                    <a:blip r:embed="rId9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BF80">
      <w:pPr>
        <w:spacing w:line="42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附件1：</w:t>
      </w:r>
      <w:r>
        <w:rPr>
          <w:rFonts w:ascii="仿宋" w:hAnsi="仿宋" w:eastAsia="仿宋"/>
          <w:b/>
          <w:bCs/>
          <w:sz w:val="30"/>
          <w:szCs w:val="30"/>
        </w:rPr>
        <w:t xml:space="preserve"> </w:t>
      </w:r>
    </w:p>
    <w:p w14:paraId="078396A9">
      <w:pPr>
        <w:pStyle w:val="4"/>
        <w:spacing w:line="500" w:lineRule="exact"/>
        <w:ind w:firstLine="0" w:firstLineChars="0"/>
        <w:jc w:val="center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cs="仿宋" w:asciiTheme="majorEastAsia" w:hAnsiTheme="majorEastAsia" w:eastAsiaTheme="majorEastAsia"/>
          <w:b/>
          <w:sz w:val="36"/>
          <w:szCs w:val="36"/>
        </w:rPr>
        <w:t>关于举办“</w:t>
      </w:r>
      <w:r>
        <w:rPr>
          <w:rFonts w:hint="eastAsia" w:cs="仿宋" w:asciiTheme="majorEastAsia" w:hAnsiTheme="majorEastAsia" w:eastAsiaTheme="majorEastAsia"/>
          <w:b/>
          <w:color w:val="000000"/>
          <w:sz w:val="36"/>
          <w:szCs w:val="36"/>
        </w:rPr>
        <w:t>国有企业工资总额预算管理、 津贴福利管理、薪酬管理及</w:t>
      </w:r>
      <w:r>
        <w:rPr>
          <w:rFonts w:hint="eastAsia" w:cs="仿宋" w:asciiTheme="majorEastAsia" w:hAnsiTheme="majorEastAsia" w:eastAsiaTheme="majorEastAsia"/>
          <w:b/>
          <w:sz w:val="36"/>
          <w:szCs w:val="36"/>
        </w:rPr>
        <w:t>现代企业绩效管理体系设计</w:t>
      </w:r>
      <w:r>
        <w:rPr>
          <w:rFonts w:hint="eastAsia" w:cs="仿宋" w:asciiTheme="majorEastAsia" w:hAnsiTheme="majorEastAsia" w:eastAsiaTheme="majorEastAsia"/>
          <w:b/>
          <w:sz w:val="36"/>
          <w:szCs w:val="36"/>
          <w:lang w:val="en-US" w:eastAsia="zh-CN"/>
        </w:rPr>
        <w:t>与</w:t>
      </w:r>
      <w:r>
        <w:rPr>
          <w:rFonts w:hint="eastAsia" w:cs="仿宋" w:asciiTheme="majorEastAsia" w:hAnsiTheme="majorEastAsia" w:eastAsiaTheme="majorEastAsia"/>
          <w:b/>
          <w:sz w:val="36"/>
          <w:szCs w:val="36"/>
        </w:rPr>
        <w:t>《国有企业管理人员处分条例》解读”高级培训班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 xml:space="preserve"> 出席确认表</w:t>
      </w:r>
    </w:p>
    <w:p w14:paraId="43C3C099">
      <w:pPr>
        <w:spacing w:line="340" w:lineRule="exact"/>
        <w:ind w:firstLine="640"/>
        <w:rPr>
          <w:rFonts w:ascii="新宋体" w:hAnsi="新宋体" w:eastAsia="新宋体"/>
          <w:b/>
          <w:bCs/>
          <w:sz w:val="32"/>
          <w:szCs w:val="32"/>
        </w:rPr>
      </w:pPr>
    </w:p>
    <w:tbl>
      <w:tblPr>
        <w:tblStyle w:val="5"/>
        <w:tblpPr w:leftFromText="180" w:rightFromText="180" w:vertAnchor="text" w:horzAnchor="margin" w:tblpY="1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134"/>
        <w:gridCol w:w="1382"/>
        <w:gridCol w:w="135"/>
        <w:gridCol w:w="1109"/>
        <w:gridCol w:w="299"/>
        <w:gridCol w:w="1753"/>
        <w:gridCol w:w="1118"/>
        <w:gridCol w:w="2018"/>
      </w:tblGrid>
      <w:tr w14:paraId="7B8C4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17698F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单位名称</w:t>
            </w:r>
          </w:p>
        </w:tc>
        <w:tc>
          <w:tcPr>
            <w:tcW w:w="781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E1211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</w:tr>
      <w:tr w14:paraId="7F03B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B5F2D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地    址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48895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8702F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邮 编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D69B4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</w:tr>
      <w:tr w14:paraId="37389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22BA90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联 系 人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E76B99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A4D598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电 话</w:t>
            </w:r>
          </w:p>
        </w:tc>
        <w:tc>
          <w:tcPr>
            <w:tcW w:w="20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EE08D7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75D30B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传 真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A7E36A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</w:tr>
      <w:tr w14:paraId="349C4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E3E1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网    址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85D0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F5064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E-ail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E6C3B1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</w:tc>
      </w:tr>
      <w:tr w14:paraId="6BB22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921E7F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   名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DB208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性  别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A82F90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职  务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39EBB8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所在科室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9A4EEB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手   机</w:t>
            </w:r>
          </w:p>
        </w:tc>
      </w:tr>
      <w:tr w14:paraId="1D1EC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13F40B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D18DE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A95AAA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2D8C07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B9417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</w:tr>
      <w:tr w14:paraId="05570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082E0F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E28205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787D2E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5EDC13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65FE85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</w:tr>
      <w:tr w14:paraId="74499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54876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97C5AC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08C977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273733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69625B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</w:tr>
      <w:tr w14:paraId="63F74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109E04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AEABC7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F5649D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B2BDFD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54565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</w:tr>
      <w:tr w14:paraId="47AAF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9A1BA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04C10A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8DC7B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DC29D7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75E086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</w:tr>
      <w:tr w14:paraId="64928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D2EDB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A61AE5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595D5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D8A44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F63FF9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</w:tr>
      <w:tr w14:paraId="6E3C1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1206D3">
            <w:pPr>
              <w:spacing w:line="42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  <w:p w14:paraId="3748C528">
            <w:pPr>
              <w:spacing w:line="42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备注</w:t>
            </w:r>
          </w:p>
        </w:tc>
        <w:tc>
          <w:tcPr>
            <w:tcW w:w="894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D90664">
            <w:pPr>
              <w:tabs>
                <w:tab w:val="left" w:pos="1080"/>
              </w:tabs>
              <w:snapToGrid w:val="0"/>
              <w:spacing w:line="420" w:lineRule="exact"/>
              <w:rPr>
                <w:rStyle w:val="7"/>
                <w:rFonts w:ascii="仿宋" w:hAnsi="仿宋" w:eastAsia="仿宋" w:cstheme="minorEastAsia"/>
                <w:bCs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Cs/>
                <w:kern w:val="0"/>
                <w:sz w:val="28"/>
                <w:szCs w:val="28"/>
              </w:rPr>
              <w:t>培训费由承办方收取，统一开具发票。</w:t>
            </w:r>
          </w:p>
          <w:p w14:paraId="4CE1F36E">
            <w:pPr>
              <w:tabs>
                <w:tab w:val="left" w:pos="1080"/>
              </w:tabs>
              <w:snapToGrid w:val="0"/>
              <w:spacing w:line="420" w:lineRule="exact"/>
              <w:ind w:firstLine="562" w:firstLineChars="200"/>
              <w:rPr>
                <w:rStyle w:val="7"/>
                <w:rFonts w:ascii="仿宋" w:hAnsi="仿宋" w:eastAsia="仿宋" w:cstheme="minorEastAsia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/>
                <w:color w:val="000000"/>
                <w:kern w:val="0"/>
                <w:sz w:val="28"/>
                <w:szCs w:val="28"/>
              </w:rPr>
              <w:t>承办方指定收款账户：</w:t>
            </w:r>
          </w:p>
          <w:p w14:paraId="358A4F3D">
            <w:pPr>
              <w:spacing w:line="420" w:lineRule="exact"/>
              <w:ind w:firstLine="560" w:firstLineChars="200"/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>户  名：</w:t>
            </w: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  <w:lang w:val="en-US"/>
              </w:rPr>
              <w:t>北京中企学培人力资源开发中心</w:t>
            </w:r>
          </w:p>
          <w:p w14:paraId="15A78CEB">
            <w:pPr>
              <w:spacing w:line="420" w:lineRule="exact"/>
              <w:ind w:firstLine="560" w:firstLineChars="200"/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>开户行：</w:t>
            </w: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  <w:lang w:val="en-US"/>
              </w:rPr>
              <w:t>交通银行股份有限公司北京上地支行</w:t>
            </w:r>
          </w:p>
          <w:p w14:paraId="7F6C3A85">
            <w:pPr>
              <w:spacing w:line="420" w:lineRule="exact"/>
              <w:ind w:firstLine="560" w:firstLineChars="200"/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>账  号：</w:t>
            </w: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  <w:lang w:val="en-US"/>
              </w:rPr>
              <w:t>1100 6097 4013 0040 26993</w:t>
            </w:r>
          </w:p>
          <w:p w14:paraId="0F0AE979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1、参加时间：_______________，城市：__________;  </w: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</w:p>
          <w:p w14:paraId="391E9158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2、是否住宿： 是□   否□     单间□     双人标准间□    </w:t>
            </w:r>
          </w:p>
          <w:p w14:paraId="1E76EF2D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3、支付方式：支付宝□  微信□  电汇□  现金□  刷卡□    </w:t>
            </w:r>
          </w:p>
          <w:p w14:paraId="693AA277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4、发票开具：□ 普票    □ 专票 </w:t>
            </w:r>
          </w:p>
          <w:p w14:paraId="0E21E0A7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5、开具项目：□ 培训费  □ 咨询费   □ 会务费  □ 会议费 </w:t>
            </w:r>
          </w:p>
          <w:p w14:paraId="0CBFB7FF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color w:val="0070C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注：发票开具信息请务必问清财务，准确勾选。 </w:t>
            </w:r>
            <w:r>
              <w:rPr>
                <w:rFonts w:hint="eastAsia" w:ascii="仿宋" w:hAnsi="仿宋" w:eastAsia="仿宋"/>
                <w:color w:val="0070C0"/>
                <w:sz w:val="28"/>
                <w:szCs w:val="28"/>
              </w:rPr>
              <w:t xml:space="preserve"> </w:t>
            </w:r>
          </w:p>
        </w:tc>
      </w:tr>
    </w:tbl>
    <w:p w14:paraId="2607D798">
      <w:pPr>
        <w:spacing w:line="420" w:lineRule="exact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注：1、此表可复印使用，请在出席确认表上加盖公章或部门章。</w:t>
      </w:r>
    </w:p>
    <w:p w14:paraId="41EA95B2">
      <w:pPr>
        <w:spacing w:line="420" w:lineRule="exact"/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2、本内容及企业管理相关培训，均可提供专业讲师赴企业内训；</w:t>
      </w:r>
    </w:p>
    <w:p w14:paraId="04C190E5">
      <w:pPr>
        <w:pStyle w:val="8"/>
        <w:spacing w:line="420" w:lineRule="exact"/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3、报名负责人：聂红军 主任18211071700（微信）   </w:t>
      </w:r>
    </w:p>
    <w:p w14:paraId="6B24D36C">
      <w:pPr>
        <w:pStyle w:val="8"/>
        <w:spacing w:line="420" w:lineRule="exact"/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电    话：13141289128        邮    箱：zqgphwz@126.com  </w:t>
      </w:r>
    </w:p>
    <w:p w14:paraId="184E1F47">
      <w:pPr>
        <w:pStyle w:val="8"/>
        <w:spacing w:line="420" w:lineRule="exact"/>
        <w:ind w:firstLine="560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qq咨询：3177524020          网    址：http://www.zqgpchina.cn</w:t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MWM5NTU3NmQwMzYzZGY2NjUyMjZkNDUzMDVhNDkifQ=="/>
  </w:docVars>
  <w:rsids>
    <w:rsidRoot w:val="00000000"/>
    <w:rsid w:val="259D44E6"/>
    <w:rsid w:val="3A031E22"/>
    <w:rsid w:val="504533AC"/>
    <w:rsid w:val="5F43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ind w:firstLine="640" w:firstLineChars="200"/>
    </w:pPr>
    <w:rPr>
      <w:rFonts w:eastAsia="宋体"/>
      <w:sz w:val="32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Body Text First Indent 2"/>
    <w:basedOn w:val="2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hAnsi="Times New Roman"/>
      <w:sz w:val="24"/>
    </w:rPr>
  </w:style>
  <w:style w:type="character" w:customStyle="1" w:styleId="7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383</Words>
  <Characters>437</Characters>
  <Lines>0</Lines>
  <Paragraphs>0</Paragraphs>
  <TotalTime>2</TotalTime>
  <ScaleCrop>false</ScaleCrop>
  <LinksUpToDate>false</LinksUpToDate>
  <CharactersWithSpaces>556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2024-08-27T05:58:00Z</dcterms:created>
  <dc:creator>yezi1</dc:creator>
  <cp:lastModifiedBy>聂红军</cp:lastModifiedBy>
  <dcterms:modified xsi:type="dcterms:W3CDTF">2024-09-02T00:19:51Z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8D4A26AC1B8D4712AD7976E2AE983089_13</vt:lpwstr>
  </property>
</Properties>
</file>